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7A" w:rsidRPr="00927E5E" w:rsidRDefault="00927E5E" w:rsidP="00927E5E">
      <w:pPr>
        <w:jc w:val="center"/>
        <w:rPr>
          <w:rFonts w:ascii="Century Gothic" w:hAnsi="Century Gothic"/>
          <w:sz w:val="144"/>
          <w:szCs w:val="144"/>
        </w:rPr>
      </w:pPr>
      <w:r w:rsidRPr="00927E5E">
        <w:rPr>
          <w:rFonts w:ascii="Century Gothic" w:hAnsi="Century Gothic"/>
          <w:sz w:val="144"/>
          <w:szCs w:val="144"/>
        </w:rPr>
        <w:t>La nourriture</w:t>
      </w:r>
    </w:p>
    <w:p w:rsidR="00927E5E" w:rsidRPr="007A7B33" w:rsidRDefault="00927E5E" w:rsidP="001D79B7">
      <w:pPr>
        <w:ind w:left="708"/>
        <w:rPr>
          <w:rFonts w:ascii="Century Gothic" w:hAnsi="Century Gothic"/>
          <w:color w:val="0070C0"/>
          <w:sz w:val="56"/>
          <w:szCs w:val="56"/>
        </w:rPr>
      </w:pPr>
      <w:r w:rsidRPr="007A7B33">
        <w:rPr>
          <w:rFonts w:ascii="Century Gothic" w:hAnsi="Century Gothic"/>
          <w:color w:val="0070C0"/>
          <w:sz w:val="56"/>
          <w:szCs w:val="56"/>
        </w:rPr>
        <w:t>Les a</w:t>
      </w:r>
      <w:r w:rsidR="007A7B33">
        <w:rPr>
          <w:rFonts w:ascii="Century Gothic" w:hAnsi="Century Gothic"/>
          <w:color w:val="0070C0"/>
          <w:sz w:val="56"/>
          <w:szCs w:val="56"/>
        </w:rPr>
        <w:t>nimaux qui mangent de l’herbe, des graines, des feuilles, des fleurs, d</w:t>
      </w:r>
      <w:r w:rsidRPr="007A7B33">
        <w:rPr>
          <w:rFonts w:ascii="Century Gothic" w:hAnsi="Century Gothic"/>
          <w:color w:val="0070C0"/>
          <w:sz w:val="56"/>
          <w:szCs w:val="56"/>
        </w:rPr>
        <w:t>es racines et des petits fruits.</w:t>
      </w: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6404"/>
        <w:gridCol w:w="7001"/>
      </w:tblGrid>
      <w:tr w:rsidR="007A7B33" w:rsidRPr="00927E5E" w:rsidTr="007A7B33">
        <w:tc>
          <w:tcPr>
            <w:tcW w:w="6404" w:type="dxa"/>
            <w:shd w:val="clear" w:color="auto" w:fill="E7E6E6" w:themeFill="background2"/>
          </w:tcPr>
          <w:p w:rsidR="007A7B33" w:rsidRPr="00710339" w:rsidRDefault="001D79B7" w:rsidP="001D79B7">
            <w:pPr>
              <w:jc w:val="center"/>
              <w:rPr>
                <w:rFonts w:ascii="Century Gothic" w:hAnsi="Century Gothic"/>
                <w:noProof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noProof/>
                <w:sz w:val="56"/>
                <w:szCs w:val="56"/>
                <w:lang w:val="en-US"/>
              </w:rPr>
              <w:t xml:space="preserve">le </w:t>
            </w:r>
            <w:r w:rsidR="007A7B33">
              <w:rPr>
                <w:rFonts w:ascii="Century Gothic" w:hAnsi="Century Gothic"/>
                <w:noProof/>
                <w:sz w:val="56"/>
                <w:szCs w:val="56"/>
                <w:lang w:val="en-US"/>
              </w:rPr>
              <w:t>nom de l’a</w:t>
            </w:r>
            <w:r w:rsidR="007A7B33" w:rsidRPr="00710339">
              <w:rPr>
                <w:rFonts w:ascii="Century Gothic" w:hAnsi="Century Gothic"/>
                <w:noProof/>
                <w:sz w:val="56"/>
                <w:szCs w:val="56"/>
                <w:lang w:val="en-US"/>
              </w:rPr>
              <w:t>nimal</w:t>
            </w:r>
          </w:p>
        </w:tc>
        <w:tc>
          <w:tcPr>
            <w:tcW w:w="7001" w:type="dxa"/>
            <w:shd w:val="clear" w:color="auto" w:fill="E7E6E6" w:themeFill="background2"/>
          </w:tcPr>
          <w:p w:rsidR="007A7B33" w:rsidRPr="00710339" w:rsidRDefault="007A7B33" w:rsidP="007A7B33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</w:t>
            </w:r>
            <w:r w:rsidRPr="00710339">
              <w:rPr>
                <w:rFonts w:ascii="Century Gothic" w:hAnsi="Century Gothic"/>
                <w:sz w:val="56"/>
                <w:szCs w:val="56"/>
              </w:rPr>
              <w:t>a nourriture</w:t>
            </w:r>
          </w:p>
        </w:tc>
      </w:tr>
      <w:tr w:rsidR="00927E5E" w:rsidRPr="00927E5E" w:rsidTr="00002C09">
        <w:tc>
          <w:tcPr>
            <w:tcW w:w="6404" w:type="dxa"/>
          </w:tcPr>
          <w:p w:rsidR="00927E5E" w:rsidRPr="00002C09" w:rsidRDefault="00823EDF" w:rsidP="004D18F2">
            <w:pPr>
              <w:rPr>
                <w:rFonts w:ascii="Century Gothic" w:hAnsi="Century Gothic"/>
                <w:sz w:val="114"/>
                <w:szCs w:val="114"/>
              </w:rPr>
            </w:pPr>
            <w:r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367D3760" wp14:editId="7CC22654">
                  <wp:simplePos x="0" y="0"/>
                  <wp:positionH relativeFrom="column">
                    <wp:posOffset>2600007</wp:posOffset>
                  </wp:positionH>
                  <wp:positionV relativeFrom="paragraph">
                    <wp:posOffset>812801</wp:posOffset>
                  </wp:positionV>
                  <wp:extent cx="1325881" cy="883920"/>
                  <wp:effectExtent l="0" t="0" r="7620" b="0"/>
                  <wp:wrapNone/>
                  <wp:docPr id="1" name="Picture 1" descr="Brown rabbit easting the neighbors flower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own rabbit easting the neighbors flower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149" cy="8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7E5E" w:rsidRPr="00002C09">
              <w:rPr>
                <w:rFonts w:ascii="Century Gothic" w:hAnsi="Century Gothic"/>
                <w:sz w:val="114"/>
                <w:szCs w:val="114"/>
              </w:rPr>
              <w:t>le lièvre</w:t>
            </w:r>
            <w:r>
              <w:rPr>
                <w:color w:val="0000FF"/>
                <w:lang w:val="en"/>
              </w:rPr>
              <w:t xml:space="preserve"> </w:t>
            </w:r>
          </w:p>
        </w:tc>
        <w:tc>
          <w:tcPr>
            <w:tcW w:w="7001" w:type="dxa"/>
          </w:tcPr>
          <w:p w:rsidR="007A7B33" w:rsidRPr="007A7B33" w:rsidRDefault="007A7B33" w:rsidP="007A7B3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 w:rsidRPr="007A7B33">
              <w:rPr>
                <w:rFonts w:ascii="Century Gothic" w:hAnsi="Century Gothic"/>
                <w:sz w:val="56"/>
                <w:szCs w:val="56"/>
              </w:rPr>
              <w:t>des plantes</w:t>
            </w:r>
          </w:p>
          <w:p w:rsidR="007A7B33" w:rsidRPr="007A7B33" w:rsidRDefault="007A7B33" w:rsidP="007A7B3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 w:rsidRPr="007A7B33">
              <w:rPr>
                <w:rFonts w:ascii="Century Gothic" w:hAnsi="Century Gothic"/>
                <w:sz w:val="56"/>
                <w:szCs w:val="56"/>
              </w:rPr>
              <w:t>des feuilles</w:t>
            </w:r>
          </w:p>
          <w:p w:rsidR="007A7B33" w:rsidRPr="007A7B33" w:rsidRDefault="007A7B33" w:rsidP="007A7B3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 w:rsidRPr="007A7B33">
              <w:rPr>
                <w:rFonts w:ascii="Century Gothic" w:hAnsi="Century Gothic"/>
                <w:sz w:val="56"/>
                <w:szCs w:val="56"/>
              </w:rPr>
              <w:t>des bourgeons</w:t>
            </w:r>
          </w:p>
          <w:p w:rsidR="00927E5E" w:rsidRPr="007A7B33" w:rsidRDefault="007A7B33" w:rsidP="007A7B3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 w:rsidRPr="007A7B33">
              <w:rPr>
                <w:rFonts w:ascii="Century Gothic" w:hAnsi="Century Gothic"/>
                <w:sz w:val="56"/>
                <w:szCs w:val="56"/>
              </w:rPr>
              <w:t>des fleurs</w:t>
            </w:r>
          </w:p>
        </w:tc>
      </w:tr>
      <w:tr w:rsidR="00927E5E" w:rsidRPr="00927E5E" w:rsidTr="00002C09">
        <w:tc>
          <w:tcPr>
            <w:tcW w:w="6404" w:type="dxa"/>
          </w:tcPr>
          <w:p w:rsidR="00927E5E" w:rsidRDefault="00927E5E" w:rsidP="004D18F2">
            <w:pPr>
              <w:rPr>
                <w:rFonts w:ascii="Century Gothic" w:hAnsi="Century Gothic"/>
                <w:sz w:val="114"/>
                <w:szCs w:val="114"/>
              </w:rPr>
            </w:pPr>
            <w:r w:rsidRPr="00002C09">
              <w:rPr>
                <w:rFonts w:ascii="Century Gothic" w:hAnsi="Century Gothic"/>
                <w:sz w:val="114"/>
                <w:szCs w:val="114"/>
              </w:rPr>
              <w:t>la vache</w:t>
            </w:r>
          </w:p>
          <w:p w:rsidR="00DE0E9D" w:rsidRPr="00002C09" w:rsidRDefault="00DE0E9D" w:rsidP="004D18F2">
            <w:pPr>
              <w:rPr>
                <w:rFonts w:ascii="Century Gothic" w:hAnsi="Century Gothic"/>
                <w:sz w:val="114"/>
                <w:szCs w:val="114"/>
              </w:rPr>
            </w:pPr>
          </w:p>
        </w:tc>
        <w:tc>
          <w:tcPr>
            <w:tcW w:w="7001" w:type="dxa"/>
          </w:tcPr>
          <w:p w:rsidR="007A7B33" w:rsidRPr="007A7B33" w:rsidRDefault="007A7B33" w:rsidP="007A7B3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 w:rsidRPr="007A7B33">
              <w:rPr>
                <w:rFonts w:ascii="Century Gothic" w:hAnsi="Century Gothic"/>
                <w:sz w:val="56"/>
                <w:szCs w:val="56"/>
              </w:rPr>
              <w:t>de l’herbe fraîche</w:t>
            </w:r>
          </w:p>
          <w:p w:rsidR="00927E5E" w:rsidRPr="007A7B33" w:rsidRDefault="007A7B33" w:rsidP="007A7B3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 w:rsidRPr="007A7B33">
              <w:rPr>
                <w:rFonts w:ascii="Century Gothic" w:hAnsi="Century Gothic"/>
                <w:sz w:val="56"/>
                <w:szCs w:val="56"/>
              </w:rPr>
              <w:t>du foin</w:t>
            </w:r>
          </w:p>
        </w:tc>
      </w:tr>
      <w:tr w:rsidR="00927E5E" w:rsidRPr="00927E5E" w:rsidTr="00002C09">
        <w:tc>
          <w:tcPr>
            <w:tcW w:w="6404" w:type="dxa"/>
          </w:tcPr>
          <w:p w:rsidR="00927E5E" w:rsidRPr="00002C09" w:rsidRDefault="00DE0E9D" w:rsidP="004D18F2">
            <w:pPr>
              <w:rPr>
                <w:rFonts w:ascii="Century Gothic" w:hAnsi="Century Gothic"/>
                <w:sz w:val="114"/>
                <w:szCs w:val="114"/>
              </w:rPr>
            </w:pPr>
            <w:r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2509520</wp:posOffset>
                  </wp:positionH>
                  <wp:positionV relativeFrom="paragraph">
                    <wp:posOffset>992362</wp:posOffset>
                  </wp:positionV>
                  <wp:extent cx="1371388" cy="1084723"/>
                  <wp:effectExtent l="0" t="0" r="635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tolia_11977501_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723" cy="10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7E5E" w:rsidRPr="00002C09">
              <w:rPr>
                <w:rFonts w:ascii="Century Gothic" w:hAnsi="Century Gothic"/>
                <w:sz w:val="114"/>
                <w:szCs w:val="114"/>
              </w:rPr>
              <w:t>l’éléphant</w:t>
            </w:r>
          </w:p>
        </w:tc>
        <w:tc>
          <w:tcPr>
            <w:tcW w:w="7001" w:type="dxa"/>
          </w:tcPr>
          <w:p w:rsidR="007A7B33" w:rsidRPr="007A7B33" w:rsidRDefault="007A7B33" w:rsidP="007A7B3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 w:rsidRPr="007A7B33">
              <w:rPr>
                <w:rFonts w:ascii="Century Gothic" w:hAnsi="Century Gothic"/>
                <w:sz w:val="56"/>
                <w:szCs w:val="56"/>
              </w:rPr>
              <w:t>de l’herbe</w:t>
            </w:r>
          </w:p>
          <w:p w:rsidR="007A7B33" w:rsidRPr="007A7B33" w:rsidRDefault="007A7B33" w:rsidP="007A7B3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 w:rsidRPr="007A7B33">
              <w:rPr>
                <w:rFonts w:ascii="Century Gothic" w:hAnsi="Century Gothic"/>
                <w:sz w:val="56"/>
                <w:szCs w:val="56"/>
              </w:rPr>
              <w:t>des feuilles</w:t>
            </w:r>
          </w:p>
          <w:p w:rsidR="007A7B33" w:rsidRPr="007A7B33" w:rsidRDefault="007A7B33" w:rsidP="007A7B3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 w:rsidRPr="007A7B33">
              <w:rPr>
                <w:rFonts w:ascii="Century Gothic" w:hAnsi="Century Gothic"/>
                <w:sz w:val="56"/>
                <w:szCs w:val="56"/>
              </w:rPr>
              <w:t>des fruits</w:t>
            </w:r>
          </w:p>
          <w:p w:rsidR="007A7B33" w:rsidRPr="007A7B33" w:rsidRDefault="007A7B33" w:rsidP="007A7B3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 w:rsidRPr="007A7B33">
              <w:rPr>
                <w:rFonts w:ascii="Century Gothic" w:hAnsi="Century Gothic"/>
                <w:sz w:val="56"/>
                <w:szCs w:val="56"/>
              </w:rPr>
              <w:t>des racines</w:t>
            </w:r>
          </w:p>
          <w:p w:rsidR="00927E5E" w:rsidRPr="007A7B33" w:rsidRDefault="007A7B33" w:rsidP="007A7B3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 w:rsidRPr="007A7B33">
              <w:rPr>
                <w:rFonts w:ascii="Century Gothic" w:hAnsi="Century Gothic"/>
                <w:sz w:val="56"/>
                <w:szCs w:val="56"/>
              </w:rPr>
              <w:t>du bois</w:t>
            </w:r>
          </w:p>
        </w:tc>
      </w:tr>
      <w:tr w:rsidR="00927E5E" w:rsidRPr="00927E5E" w:rsidTr="00002C09">
        <w:tc>
          <w:tcPr>
            <w:tcW w:w="6404" w:type="dxa"/>
          </w:tcPr>
          <w:p w:rsidR="00927E5E" w:rsidRPr="00002C09" w:rsidRDefault="00DE0E9D" w:rsidP="004D18F2">
            <w:pPr>
              <w:rPr>
                <w:rFonts w:ascii="Century Gothic" w:hAnsi="Century Gothic"/>
                <w:sz w:val="114"/>
                <w:szCs w:val="114"/>
              </w:rPr>
            </w:pPr>
            <w:r>
              <w:rPr>
                <w:rFonts w:ascii="Century Gothic" w:hAnsi="Century Gothic"/>
                <w:noProof/>
                <w:sz w:val="52"/>
                <w:szCs w:val="52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2904913</wp:posOffset>
                  </wp:positionH>
                  <wp:positionV relativeFrom="paragraph">
                    <wp:posOffset>581025</wp:posOffset>
                  </wp:positionV>
                  <wp:extent cx="1027642" cy="684892"/>
                  <wp:effectExtent l="0" t="0" r="1270" b="127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otolia_14503528_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971" cy="693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7E5E" w:rsidRPr="00002C09">
              <w:rPr>
                <w:rFonts w:ascii="Century Gothic" w:hAnsi="Century Gothic"/>
                <w:sz w:val="114"/>
                <w:szCs w:val="114"/>
              </w:rPr>
              <w:t>la girafe</w:t>
            </w:r>
          </w:p>
        </w:tc>
        <w:tc>
          <w:tcPr>
            <w:tcW w:w="7001" w:type="dxa"/>
          </w:tcPr>
          <w:p w:rsidR="007A7B33" w:rsidRPr="007A7B33" w:rsidRDefault="007A7B33" w:rsidP="007A7B3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 w:rsidRPr="007A7B33">
              <w:rPr>
                <w:rFonts w:ascii="Century Gothic" w:hAnsi="Century Gothic"/>
                <w:sz w:val="56"/>
                <w:szCs w:val="56"/>
              </w:rPr>
              <w:t>des feuilles</w:t>
            </w:r>
          </w:p>
          <w:p w:rsidR="007A7B33" w:rsidRPr="007A7B33" w:rsidRDefault="007A7B33" w:rsidP="007A7B3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 w:rsidRPr="007A7B33">
              <w:rPr>
                <w:rFonts w:ascii="Century Gothic" w:hAnsi="Century Gothic"/>
                <w:sz w:val="56"/>
                <w:szCs w:val="56"/>
              </w:rPr>
              <w:t>des fleurs</w:t>
            </w:r>
          </w:p>
          <w:p w:rsidR="00927E5E" w:rsidRPr="007A7B33" w:rsidRDefault="007A7B33" w:rsidP="007A7B3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 w:rsidRPr="007A7B33">
              <w:rPr>
                <w:rFonts w:ascii="Century Gothic" w:hAnsi="Century Gothic"/>
                <w:sz w:val="56"/>
                <w:szCs w:val="56"/>
              </w:rPr>
              <w:t>des fruits</w:t>
            </w:r>
          </w:p>
        </w:tc>
      </w:tr>
      <w:tr w:rsidR="00927E5E" w:rsidRPr="00927E5E" w:rsidTr="00002C09">
        <w:tc>
          <w:tcPr>
            <w:tcW w:w="6404" w:type="dxa"/>
          </w:tcPr>
          <w:p w:rsidR="00927E5E" w:rsidRPr="00002C09" w:rsidRDefault="00DE0E9D" w:rsidP="004D18F2">
            <w:pPr>
              <w:rPr>
                <w:rFonts w:ascii="Century Gothic" w:hAnsi="Century Gothic"/>
                <w:sz w:val="114"/>
                <w:szCs w:val="114"/>
              </w:rPr>
            </w:pPr>
            <w:r>
              <w:rPr>
                <w:rFonts w:ascii="Century Gothic" w:hAnsi="Century Gothic"/>
                <w:noProof/>
                <w:sz w:val="114"/>
                <w:szCs w:val="114"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2873409</wp:posOffset>
                  </wp:positionH>
                  <wp:positionV relativeFrom="paragraph">
                    <wp:posOffset>324485</wp:posOffset>
                  </wp:positionV>
                  <wp:extent cx="1036921" cy="920707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otolia_81020552_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624" cy="931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16EC">
              <w:rPr>
                <w:rFonts w:ascii="Century Gothic" w:hAnsi="Century Gothic"/>
                <w:sz w:val="114"/>
                <w:szCs w:val="114"/>
              </w:rPr>
              <w:t>l’abeille</w:t>
            </w:r>
          </w:p>
        </w:tc>
        <w:tc>
          <w:tcPr>
            <w:tcW w:w="7001" w:type="dxa"/>
          </w:tcPr>
          <w:p w:rsidR="007A7B33" w:rsidRPr="007A7B33" w:rsidRDefault="007A7B33" w:rsidP="007A7B3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 w:rsidRPr="007A7B33">
              <w:rPr>
                <w:rFonts w:ascii="Century Gothic" w:hAnsi="Century Gothic"/>
                <w:sz w:val="56"/>
                <w:szCs w:val="56"/>
              </w:rPr>
              <w:t>du nectar</w:t>
            </w:r>
          </w:p>
          <w:p w:rsidR="00927E5E" w:rsidRPr="007A7B33" w:rsidRDefault="00823EDF" w:rsidP="007A7B33">
            <w:pPr>
              <w:rPr>
                <w:rFonts w:ascii="Century Gothic" w:hAnsi="Century Gothic"/>
                <w:sz w:val="56"/>
                <w:szCs w:val="56"/>
              </w:rPr>
            </w:pPr>
            <w:r w:rsidRPr="007A7B33">
              <w:rPr>
                <w:rFonts w:ascii="Century Gothic" w:hAnsi="Century Gothic"/>
                <w:sz w:val="56"/>
                <w:szCs w:val="56"/>
              </w:rPr>
              <w:t xml:space="preserve">C’est un sirop </w:t>
            </w:r>
            <w:r w:rsidR="007A7B33" w:rsidRPr="007A7B33">
              <w:rPr>
                <w:rFonts w:ascii="Century Gothic" w:hAnsi="Century Gothic"/>
                <w:sz w:val="56"/>
                <w:szCs w:val="56"/>
              </w:rPr>
              <w:t>sucré</w:t>
            </w:r>
            <w:r w:rsidRPr="007A7B33">
              <w:rPr>
                <w:rFonts w:ascii="Century Gothic" w:hAnsi="Century Gothic"/>
                <w:sz w:val="56"/>
                <w:szCs w:val="56"/>
              </w:rPr>
              <w:t xml:space="preserve"> produit par des fleurs.</w:t>
            </w:r>
          </w:p>
        </w:tc>
        <w:bookmarkStart w:id="0" w:name="_GoBack"/>
        <w:bookmarkEnd w:id="0"/>
      </w:tr>
      <w:tr w:rsidR="00927E5E" w:rsidRPr="00927E5E" w:rsidTr="00002C09">
        <w:tc>
          <w:tcPr>
            <w:tcW w:w="6404" w:type="dxa"/>
          </w:tcPr>
          <w:p w:rsidR="00927E5E" w:rsidRPr="00002C09" w:rsidRDefault="00823EDF" w:rsidP="004D18F2">
            <w:pPr>
              <w:rPr>
                <w:rFonts w:ascii="Century Gothic" w:hAnsi="Century Gothic"/>
                <w:sz w:val="114"/>
                <w:szCs w:val="114"/>
              </w:rPr>
            </w:pPr>
            <w:r>
              <w:rPr>
                <w:rFonts w:ascii="Century Gothic" w:hAnsi="Century Gothic"/>
                <w:sz w:val="114"/>
                <w:szCs w:val="114"/>
              </w:rPr>
              <w:t>la tortue</w:t>
            </w:r>
          </w:p>
        </w:tc>
        <w:tc>
          <w:tcPr>
            <w:tcW w:w="7001" w:type="dxa"/>
          </w:tcPr>
          <w:p w:rsidR="007A7B33" w:rsidRPr="007A7B33" w:rsidRDefault="007A7B33" w:rsidP="007A7B3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 w:rsidRPr="007A7B33">
              <w:rPr>
                <w:rFonts w:ascii="Century Gothic" w:hAnsi="Century Gothic"/>
                <w:sz w:val="56"/>
                <w:szCs w:val="56"/>
              </w:rPr>
              <w:t>des légumes</w:t>
            </w:r>
          </w:p>
          <w:p w:rsidR="007A7B33" w:rsidRPr="007A7B33" w:rsidRDefault="007A7B33" w:rsidP="007A7B3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 w:rsidRPr="007A7B33">
              <w:rPr>
                <w:rFonts w:ascii="Century Gothic" w:hAnsi="Century Gothic"/>
                <w:sz w:val="56"/>
                <w:szCs w:val="56"/>
              </w:rPr>
              <w:t>des plantes</w:t>
            </w:r>
          </w:p>
          <w:p w:rsidR="00927E5E" w:rsidRPr="007A7B33" w:rsidRDefault="007A7B33" w:rsidP="007A7B3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 w:rsidRPr="007A7B33">
              <w:rPr>
                <w:rFonts w:ascii="Century Gothic" w:hAnsi="Century Gothic"/>
                <w:sz w:val="56"/>
                <w:szCs w:val="56"/>
              </w:rPr>
              <w:t>des fruits</w:t>
            </w:r>
          </w:p>
        </w:tc>
      </w:tr>
      <w:tr w:rsidR="00927E5E" w:rsidRPr="00927E5E" w:rsidTr="00002C09">
        <w:tc>
          <w:tcPr>
            <w:tcW w:w="6404" w:type="dxa"/>
          </w:tcPr>
          <w:p w:rsidR="00927E5E" w:rsidRPr="00002C09" w:rsidRDefault="00823EDF" w:rsidP="004D18F2">
            <w:pPr>
              <w:rPr>
                <w:rFonts w:ascii="Century Gothic" w:hAnsi="Century Gothic"/>
                <w:sz w:val="114"/>
                <w:szCs w:val="114"/>
              </w:rPr>
            </w:pPr>
            <w:r>
              <w:rPr>
                <w:rFonts w:ascii="Century Gothic" w:hAnsi="Century Gothic"/>
                <w:sz w:val="114"/>
                <w:szCs w:val="114"/>
              </w:rPr>
              <w:t>le panda</w:t>
            </w:r>
          </w:p>
        </w:tc>
        <w:tc>
          <w:tcPr>
            <w:tcW w:w="7001" w:type="dxa"/>
          </w:tcPr>
          <w:p w:rsidR="007A7B33" w:rsidRPr="007A7B33" w:rsidRDefault="007A7B33" w:rsidP="007A7B3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 w:rsidRPr="007A7B33">
              <w:rPr>
                <w:rFonts w:ascii="Century Gothic" w:hAnsi="Century Gothic"/>
                <w:sz w:val="56"/>
                <w:szCs w:val="56"/>
              </w:rPr>
              <w:t>des feuilles</w:t>
            </w:r>
          </w:p>
          <w:p w:rsidR="007A7B33" w:rsidRPr="007A7B33" w:rsidRDefault="007A7B33" w:rsidP="007A7B3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 w:rsidRPr="007A7B33">
              <w:rPr>
                <w:rFonts w:ascii="Century Gothic" w:hAnsi="Century Gothic"/>
                <w:sz w:val="56"/>
                <w:szCs w:val="56"/>
              </w:rPr>
              <w:t>du bambou</w:t>
            </w:r>
          </w:p>
          <w:p w:rsidR="00927E5E" w:rsidRPr="007A7B33" w:rsidRDefault="007A7B33" w:rsidP="007A7B3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 w:rsidRPr="007A7B33">
              <w:rPr>
                <w:rFonts w:ascii="Century Gothic" w:hAnsi="Century Gothic"/>
                <w:sz w:val="56"/>
                <w:szCs w:val="56"/>
              </w:rPr>
              <w:t>des tiges</w:t>
            </w:r>
          </w:p>
        </w:tc>
      </w:tr>
    </w:tbl>
    <w:p w:rsidR="00927E5E" w:rsidRPr="00927E5E" w:rsidRDefault="00927E5E" w:rsidP="00927E5E">
      <w:pPr>
        <w:rPr>
          <w:rFonts w:ascii="Century Gothic" w:hAnsi="Century Gothic"/>
          <w:sz w:val="52"/>
          <w:szCs w:val="52"/>
        </w:rPr>
      </w:pPr>
    </w:p>
    <w:sectPr w:rsidR="00927E5E" w:rsidRPr="00927E5E" w:rsidSect="00DE0E9D">
      <w:pgSz w:w="15840" w:h="24480" w:code="3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32915"/>
    <w:multiLevelType w:val="hybridMultilevel"/>
    <w:tmpl w:val="71E4B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5E"/>
    <w:rsid w:val="00002C09"/>
    <w:rsid w:val="001D79B7"/>
    <w:rsid w:val="00292737"/>
    <w:rsid w:val="004D18F2"/>
    <w:rsid w:val="004F787A"/>
    <w:rsid w:val="007A7B33"/>
    <w:rsid w:val="00823EDF"/>
    <w:rsid w:val="00927E5E"/>
    <w:rsid w:val="00DE0E9D"/>
    <w:rsid w:val="00F8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104C5-AE3E-418C-BCD3-9D0F287B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2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C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7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stock.adobe.com/images/brown-rabbit-easting-the-neighbors-flowers/16560778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Parks, Kelly    (ASD-W)</dc:creator>
  <cp:keywords/>
  <dc:description/>
  <cp:lastModifiedBy>Desveaux, Amanda     (ASD-W)</cp:lastModifiedBy>
  <cp:revision>4</cp:revision>
  <cp:lastPrinted>2018-05-04T12:20:00Z</cp:lastPrinted>
  <dcterms:created xsi:type="dcterms:W3CDTF">2018-05-04T19:06:00Z</dcterms:created>
  <dcterms:modified xsi:type="dcterms:W3CDTF">2018-06-18T20:04:00Z</dcterms:modified>
</cp:coreProperties>
</file>